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E24" w:rsidRDefault="00C67E24" w:rsidP="00C67E24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761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Угол. Прямой и развёрнутый углы. </w:t>
      </w:r>
    </w:p>
    <w:p w:rsidR="00C67E24" w:rsidRDefault="00C67E24" w:rsidP="00C67E24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761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Чертёжный треугольник.</w:t>
      </w:r>
    </w:p>
    <w:p w:rsidR="00C67E24" w:rsidRDefault="00C67E24" w:rsidP="00C67E24">
      <w:pPr>
        <w:pStyle w:val="a3"/>
        <w:numPr>
          <w:ilvl w:val="0"/>
          <w:numId w:val="1"/>
        </w:num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</w:t>
      </w:r>
      <w:r w:rsidRPr="00676142">
        <w:rPr>
          <w:rFonts w:ascii="Times New Roman" w:hAnsi="Times New Roman" w:cs="Times New Roman"/>
          <w:sz w:val="28"/>
          <w:szCs w:val="28"/>
        </w:rPr>
        <w:t xml:space="preserve">ить </w:t>
      </w:r>
      <w:r w:rsidRPr="00F52317">
        <w:rPr>
          <w:rFonts w:ascii="Times New Roman" w:hAnsi="Times New Roman" w:cs="Times New Roman"/>
          <w:sz w:val="28"/>
          <w:szCs w:val="28"/>
        </w:rPr>
        <w:t>те</w:t>
      </w:r>
      <w:r>
        <w:rPr>
          <w:rFonts w:ascii="Times New Roman" w:hAnsi="Times New Roman" w:cs="Times New Roman"/>
          <w:sz w:val="28"/>
          <w:szCs w:val="28"/>
        </w:rPr>
        <w:t>оретический материал в учебнике: страницы 243 – 245.</w:t>
      </w:r>
    </w:p>
    <w:p w:rsidR="00C67E24" w:rsidRPr="00C67E24" w:rsidRDefault="00EF66BD" w:rsidP="00C67E24">
      <w:pPr>
        <w:pStyle w:val="a3"/>
        <w:numPr>
          <w:ilvl w:val="0"/>
          <w:numId w:val="1"/>
        </w:num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Выполните  №</w:t>
      </w:r>
      <w:r w:rsidR="00AA3F08">
        <w:rPr>
          <w:rFonts w:ascii="Times New Roman" w:hAnsi="Times New Roman" w:cs="Times New Roman"/>
          <w:sz w:val="28"/>
          <w:szCs w:val="28"/>
        </w:rPr>
        <w:t xml:space="preserve"> - </w:t>
      </w:r>
      <w:r w:rsidR="00AA3F08" w:rsidRPr="00AA3F08">
        <w:rPr>
          <w:rFonts w:ascii="Times New Roman" w:hAnsi="Times New Roman" w:cs="Times New Roman"/>
          <w:sz w:val="28"/>
          <w:szCs w:val="28"/>
        </w:rPr>
        <w:t>1616</w:t>
      </w:r>
      <w:r w:rsidR="00AA3F08">
        <w:rPr>
          <w:rFonts w:ascii="Times New Roman" w:hAnsi="Times New Roman" w:cs="Times New Roman"/>
          <w:sz w:val="28"/>
          <w:szCs w:val="28"/>
        </w:rPr>
        <w:t>,</w:t>
      </w:r>
      <w:r w:rsidR="00AA3F08">
        <w:rPr>
          <w:rFonts w:ascii="Times New Roman" w:hAnsi="Times New Roman" w:cs="Times New Roman"/>
          <w:sz w:val="28"/>
          <w:szCs w:val="28"/>
        </w:rPr>
        <w:t>16</w:t>
      </w:r>
      <w:r w:rsidR="00AA3F08">
        <w:rPr>
          <w:rFonts w:ascii="Times New Roman" w:hAnsi="Times New Roman" w:cs="Times New Roman"/>
          <w:sz w:val="28"/>
          <w:szCs w:val="28"/>
        </w:rPr>
        <w:t>32</w:t>
      </w:r>
      <w:r w:rsidR="00AA3F0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7E24" w:rsidRDefault="00C67E24" w:rsidP="00C67E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67E24" w:rsidRDefault="00C67E24" w:rsidP="00C67E2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Д.З. </w:t>
      </w:r>
      <w:r w:rsidRPr="00FF3B04">
        <w:rPr>
          <w:rFonts w:ascii="Times New Roman" w:hAnsi="Times New Roman" w:cs="Times New Roman"/>
          <w:sz w:val="28"/>
          <w:szCs w:val="28"/>
        </w:rPr>
        <w:t>Повторить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41</w:t>
      </w:r>
      <w:r w:rsidRPr="00FF3B04">
        <w:rPr>
          <w:rFonts w:ascii="Times New Roman" w:hAnsi="Times New Roman" w:cs="Times New Roman"/>
          <w:sz w:val="28"/>
          <w:szCs w:val="28"/>
        </w:rPr>
        <w:t xml:space="preserve">, выполнить № - </w:t>
      </w:r>
      <w:r w:rsidR="00AA3F08">
        <w:rPr>
          <w:rFonts w:ascii="Times New Roman" w:hAnsi="Times New Roman" w:cs="Times New Roman"/>
          <w:sz w:val="28"/>
          <w:szCs w:val="28"/>
        </w:rPr>
        <w:t>16</w:t>
      </w:r>
      <w:r w:rsidR="00AA3F08" w:rsidRPr="00C67E24">
        <w:rPr>
          <w:rFonts w:ascii="Times New Roman" w:hAnsi="Times New Roman" w:cs="Times New Roman"/>
          <w:sz w:val="28"/>
          <w:szCs w:val="28"/>
        </w:rPr>
        <w:t>3</w:t>
      </w:r>
      <w:r w:rsidR="00AA3F08">
        <w:rPr>
          <w:rFonts w:ascii="Times New Roman" w:hAnsi="Times New Roman" w:cs="Times New Roman"/>
          <w:sz w:val="28"/>
          <w:szCs w:val="28"/>
        </w:rPr>
        <w:t>3, 1643</w:t>
      </w:r>
      <w:r w:rsidR="00AA3F08" w:rsidRPr="00C67E24">
        <w:rPr>
          <w:rFonts w:ascii="Times New Roman" w:hAnsi="Times New Roman" w:cs="Times New Roman"/>
          <w:sz w:val="28"/>
          <w:szCs w:val="28"/>
        </w:rPr>
        <w:t>.</w:t>
      </w:r>
    </w:p>
    <w:p w:rsidR="0041500D" w:rsidRDefault="00AA3F08"/>
    <w:p w:rsidR="00AA3F08" w:rsidRDefault="00AA3F08"/>
    <w:p w:rsidR="00AA3F08" w:rsidRDefault="00AA3F08"/>
    <w:p w:rsidR="00AA3F08" w:rsidRDefault="00AA3F08"/>
    <w:p w:rsidR="00AA3F08" w:rsidRDefault="00AA3F08"/>
    <w:p w:rsidR="00AA3F08" w:rsidRDefault="00AA3F08">
      <w:bookmarkStart w:id="0" w:name="_GoBack"/>
      <w:bookmarkEnd w:id="0"/>
    </w:p>
    <w:sectPr w:rsidR="00AA3F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183306"/>
    <w:multiLevelType w:val="hybridMultilevel"/>
    <w:tmpl w:val="972AC53A"/>
    <w:lvl w:ilvl="0" w:tplc="2DD6C9E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3EC"/>
    <w:rsid w:val="000B62F7"/>
    <w:rsid w:val="007C06C6"/>
    <w:rsid w:val="00AA3F08"/>
    <w:rsid w:val="00C67E24"/>
    <w:rsid w:val="00EA23EC"/>
    <w:rsid w:val="00EF6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E2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E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E2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E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Типясева</cp:lastModifiedBy>
  <cp:revision>4</cp:revision>
  <dcterms:created xsi:type="dcterms:W3CDTF">2020-05-15T14:02:00Z</dcterms:created>
  <dcterms:modified xsi:type="dcterms:W3CDTF">2020-05-15T14:26:00Z</dcterms:modified>
</cp:coreProperties>
</file>